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9BD6C" w14:textId="77777777" w:rsidR="00D94C7F" w:rsidRPr="000E7EED" w:rsidRDefault="000E7EE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様式第２号</w:t>
      </w:r>
      <w:r w:rsidRPr="000E7EED">
        <w:rPr>
          <w:rFonts w:ascii="ＭＳ 明朝" w:eastAsia="ＭＳ 明朝" w:hAnsi="ＭＳ 明朝" w:hint="eastAsia"/>
        </w:rPr>
        <w:t>（</w:t>
      </w:r>
      <w:r w:rsidRPr="000E7EED">
        <w:rPr>
          <w:rFonts w:ascii="ＭＳ 明朝" w:eastAsia="ＭＳ 明朝" w:hAnsi="ＭＳ 明朝" w:hint="eastAsia"/>
        </w:rPr>
        <w:t>第６条関係</w:t>
      </w:r>
      <w:r w:rsidRPr="000E7EED">
        <w:rPr>
          <w:rFonts w:ascii="ＭＳ 明朝" w:eastAsia="ＭＳ 明朝" w:hAnsi="ＭＳ 明朝" w:hint="eastAsia"/>
        </w:rPr>
        <w:t>）</w:t>
      </w:r>
    </w:p>
    <w:p w14:paraId="1DE47FB9" w14:textId="77777777" w:rsidR="00D94C7F" w:rsidRDefault="00D94C7F">
      <w:pPr>
        <w:jc w:val="right"/>
        <w:rPr>
          <w:rFonts w:ascii="ＭＳ 明朝" w:eastAsia="ＭＳ 明朝" w:hAnsi="ＭＳ 明朝"/>
        </w:rPr>
      </w:pPr>
    </w:p>
    <w:p w14:paraId="6204AB7B" w14:textId="77777777" w:rsidR="00D94C7F" w:rsidRDefault="000E7EED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32"/>
        </w:rPr>
        <w:t>パートナーシップ宣誓書受領証</w:t>
      </w:r>
    </w:p>
    <w:p w14:paraId="68336E44" w14:textId="77777777" w:rsidR="00D94C7F" w:rsidRDefault="00D94C7F">
      <w:pPr>
        <w:jc w:val="left"/>
        <w:rPr>
          <w:rFonts w:ascii="ＭＳ 明朝" w:eastAsia="ＭＳ 明朝" w:hAnsi="ＭＳ 明朝"/>
          <w:sz w:val="24"/>
        </w:rPr>
      </w:pPr>
    </w:p>
    <w:p w14:paraId="181A05B7" w14:textId="77777777" w:rsidR="00D94C7F" w:rsidRDefault="00D94C7F">
      <w:pPr>
        <w:jc w:val="left"/>
        <w:rPr>
          <w:rFonts w:ascii="ＭＳ 明朝" w:eastAsia="ＭＳ 明朝" w:hAnsi="ＭＳ 明朝"/>
          <w:sz w:val="24"/>
        </w:rPr>
      </w:pPr>
    </w:p>
    <w:p w14:paraId="3959FD3F" w14:textId="77777777" w:rsidR="00D94C7F" w:rsidRDefault="000E7EED">
      <w:pPr>
        <w:ind w:firstLineChars="200" w:firstLine="48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様</w:t>
      </w:r>
      <w:r>
        <w:rPr>
          <w:rFonts w:ascii="ＭＳ 明朝" w:eastAsia="ＭＳ 明朝" w:hAnsi="ＭＳ 明朝" w:hint="eastAsia"/>
          <w:sz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様</w:t>
      </w:r>
    </w:p>
    <w:p w14:paraId="4C552377" w14:textId="77777777" w:rsidR="00D94C7F" w:rsidRDefault="000E7EED">
      <w:pPr>
        <w:ind w:firstLineChars="200" w:firstLine="48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　　　年　　　月　　　日生）　　　　　（　　　年　　　月　　　日生）</w:t>
      </w:r>
    </w:p>
    <w:p w14:paraId="793E744D" w14:textId="77777777" w:rsidR="00D94C7F" w:rsidRDefault="00D94C7F">
      <w:pPr>
        <w:jc w:val="left"/>
        <w:rPr>
          <w:rFonts w:ascii="ＭＳ 明朝" w:eastAsia="ＭＳ 明朝" w:hAnsi="ＭＳ 明朝"/>
          <w:sz w:val="22"/>
        </w:rPr>
      </w:pPr>
    </w:p>
    <w:p w14:paraId="6C00B9A3" w14:textId="77777777" w:rsidR="00D94C7F" w:rsidRDefault="00D94C7F">
      <w:pPr>
        <w:rPr>
          <w:rFonts w:ascii="ＭＳ 明朝" w:eastAsia="ＭＳ 明朝" w:hAnsi="ＭＳ 明朝"/>
          <w:sz w:val="22"/>
        </w:rPr>
      </w:pPr>
    </w:p>
    <w:p w14:paraId="72DE923B" w14:textId="77777777" w:rsidR="00D94C7F" w:rsidRDefault="000E7EED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住所　　　　　　　　　　　　　　　　　　住所</w:t>
      </w:r>
    </w:p>
    <w:p w14:paraId="5F9CD08D" w14:textId="77777777" w:rsidR="00D94C7F" w:rsidRDefault="00D94C7F">
      <w:pPr>
        <w:rPr>
          <w:rFonts w:ascii="ＭＳ 明朝" w:eastAsia="ＭＳ 明朝" w:hAnsi="ＭＳ 明朝"/>
          <w:sz w:val="24"/>
        </w:rPr>
      </w:pPr>
    </w:p>
    <w:p w14:paraId="1DF99973" w14:textId="77777777" w:rsidR="00D94C7F" w:rsidRDefault="000E7EED">
      <w:pPr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　　</w:t>
      </w:r>
      <w:r>
        <w:rPr>
          <w:rFonts w:ascii="ＭＳ 明朝" w:eastAsia="ＭＳ 明朝" w:hAnsi="ＭＳ 明朝" w:hint="eastAsia"/>
          <w:sz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</w:t>
      </w:r>
    </w:p>
    <w:p w14:paraId="0B809DA8" w14:textId="77777777" w:rsidR="00D94C7F" w:rsidRDefault="00D94C7F">
      <w:pPr>
        <w:rPr>
          <w:rFonts w:ascii="ＭＳ 明朝" w:eastAsia="ＭＳ 明朝" w:hAnsi="ＭＳ 明朝"/>
          <w:sz w:val="24"/>
        </w:rPr>
      </w:pPr>
    </w:p>
    <w:p w14:paraId="602CF771" w14:textId="77777777" w:rsidR="00D94C7F" w:rsidRDefault="00D94C7F">
      <w:pPr>
        <w:rPr>
          <w:rFonts w:ascii="ＭＳ 明朝" w:eastAsia="ＭＳ 明朝" w:hAnsi="ＭＳ 明朝"/>
          <w:sz w:val="24"/>
        </w:rPr>
      </w:pPr>
    </w:p>
    <w:p w14:paraId="381D99D8" w14:textId="77777777" w:rsidR="00D94C7F" w:rsidRDefault="000E7EED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宣誓日　　　　　　　　　　　　　　　　　交付番号</w:t>
      </w:r>
    </w:p>
    <w:p w14:paraId="62A3CD9B" w14:textId="77777777" w:rsidR="00D94C7F" w:rsidRDefault="00D94C7F">
      <w:pPr>
        <w:rPr>
          <w:rFonts w:ascii="ＭＳ 明朝" w:eastAsia="ＭＳ 明朝" w:hAnsi="ＭＳ 明朝"/>
          <w:sz w:val="24"/>
        </w:rPr>
      </w:pPr>
    </w:p>
    <w:p w14:paraId="4113A0DB" w14:textId="77777777" w:rsidR="00D94C7F" w:rsidRDefault="00D94C7F">
      <w:pPr>
        <w:rPr>
          <w:rFonts w:ascii="ＭＳ 明朝" w:eastAsia="ＭＳ 明朝" w:hAnsi="ＭＳ 明朝"/>
          <w:sz w:val="24"/>
        </w:rPr>
      </w:pPr>
    </w:p>
    <w:p w14:paraId="290EBA77" w14:textId="77777777" w:rsidR="00D94C7F" w:rsidRDefault="000E7EED">
      <w:pPr>
        <w:ind w:firstLineChars="200" w:firstLine="480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 xml:space="preserve">　　　　　年　　　月　　　日　</w:t>
      </w:r>
      <w:r>
        <w:rPr>
          <w:rFonts w:ascii="ＭＳ 明朝" w:eastAsia="ＭＳ 明朝" w:hAnsi="ＭＳ 明朝" w:hint="eastAsia"/>
          <w:sz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</w:t>
      </w:r>
    </w:p>
    <w:p w14:paraId="351436F5" w14:textId="77777777" w:rsidR="00D94C7F" w:rsidRDefault="00D94C7F">
      <w:pPr>
        <w:jc w:val="right"/>
        <w:rPr>
          <w:rFonts w:ascii="ＭＳ 明朝" w:eastAsia="ＭＳ 明朝" w:hAnsi="ＭＳ 明朝"/>
        </w:rPr>
      </w:pPr>
    </w:p>
    <w:p w14:paraId="638D12AB" w14:textId="77777777" w:rsidR="00D94C7F" w:rsidRDefault="00D94C7F">
      <w:pPr>
        <w:widowControl/>
        <w:jc w:val="left"/>
        <w:rPr>
          <w:rFonts w:ascii="ＭＳ 明朝" w:eastAsia="ＭＳ 明朝" w:hAnsi="ＭＳ 明朝"/>
        </w:rPr>
      </w:pPr>
    </w:p>
    <w:p w14:paraId="361216C5" w14:textId="77777777" w:rsidR="00D94C7F" w:rsidRDefault="00D94C7F">
      <w:pPr>
        <w:widowControl/>
        <w:jc w:val="left"/>
        <w:rPr>
          <w:rFonts w:ascii="ＭＳ 明朝" w:eastAsia="ＭＳ 明朝" w:hAnsi="ＭＳ 明朝"/>
        </w:rPr>
      </w:pPr>
    </w:p>
    <w:p w14:paraId="6F004593" w14:textId="77777777" w:rsidR="00D94C7F" w:rsidRDefault="000E7EED">
      <w:pPr>
        <w:widowControl/>
        <w:jc w:val="lef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大竹市パートナーシップ宣誓の</w:t>
      </w:r>
      <w:r>
        <w:rPr>
          <w:rFonts w:ascii="ＭＳ 明朝" w:eastAsia="ＭＳ 明朝" w:hAnsi="ＭＳ 明朝" w:hint="eastAsia"/>
          <w:sz w:val="28"/>
        </w:rPr>
        <w:t>取扱いに関する要綱の規定に基づき、</w:t>
      </w:r>
    </w:p>
    <w:p w14:paraId="787A1993" w14:textId="77777777" w:rsidR="00D94C7F" w:rsidRDefault="000E7EED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8"/>
        </w:rPr>
        <w:t>パートナーシップ宣誓書を受領したことを証します</w:t>
      </w:r>
      <w:r>
        <w:rPr>
          <w:rFonts w:ascii="ＭＳ 明朝" w:eastAsia="ＭＳ 明朝" w:hAnsi="ＭＳ 明朝" w:hint="eastAsia"/>
          <w:sz w:val="28"/>
        </w:rPr>
        <w:t>。</w:t>
      </w:r>
    </w:p>
    <w:p w14:paraId="7F34224C" w14:textId="77777777" w:rsidR="00D94C7F" w:rsidRDefault="00D94C7F">
      <w:pPr>
        <w:widowControl/>
        <w:jc w:val="left"/>
        <w:rPr>
          <w:rFonts w:ascii="ＭＳ 明朝" w:eastAsia="ＭＳ 明朝" w:hAnsi="ＭＳ 明朝"/>
          <w:sz w:val="24"/>
        </w:rPr>
      </w:pPr>
    </w:p>
    <w:p w14:paraId="0E14AE3B" w14:textId="77777777" w:rsidR="00D94C7F" w:rsidRDefault="00D94C7F">
      <w:pPr>
        <w:widowControl/>
        <w:jc w:val="left"/>
        <w:rPr>
          <w:rFonts w:ascii="ＭＳ 明朝" w:eastAsia="ＭＳ 明朝" w:hAnsi="ＭＳ 明朝"/>
          <w:sz w:val="24"/>
        </w:rPr>
      </w:pPr>
    </w:p>
    <w:p w14:paraId="4A6CC135" w14:textId="77777777" w:rsidR="00D94C7F" w:rsidRDefault="00D94C7F">
      <w:pPr>
        <w:widowControl/>
        <w:jc w:val="left"/>
        <w:rPr>
          <w:rFonts w:ascii="ＭＳ 明朝" w:eastAsia="ＭＳ 明朝" w:hAnsi="ＭＳ 明朝"/>
          <w:sz w:val="24"/>
        </w:rPr>
      </w:pPr>
    </w:p>
    <w:p w14:paraId="493CFBCD" w14:textId="77777777" w:rsidR="00D94C7F" w:rsidRDefault="000E7EED">
      <w:pPr>
        <w:widowControl/>
        <w:jc w:val="lef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8"/>
        </w:rPr>
        <w:t xml:space="preserve">　　年　　　月　　　日</w:t>
      </w:r>
    </w:p>
    <w:p w14:paraId="4394B061" w14:textId="77777777" w:rsidR="00D94C7F" w:rsidRDefault="00D94C7F">
      <w:pPr>
        <w:widowControl/>
        <w:ind w:firstLineChars="1500" w:firstLine="3150"/>
        <w:jc w:val="left"/>
        <w:rPr>
          <w:rFonts w:ascii="ＭＳ 明朝" w:eastAsia="ＭＳ 明朝" w:hAnsi="ＭＳ 明朝"/>
        </w:rPr>
      </w:pPr>
    </w:p>
    <w:p w14:paraId="3A3F48F6" w14:textId="77777777" w:rsidR="00D94C7F" w:rsidRDefault="000E7EED">
      <w:pPr>
        <w:widowControl/>
        <w:ind w:firstLineChars="1500" w:firstLine="420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 xml:space="preserve">大竹市長　　　　　　　　　　　　</w:t>
      </w:r>
      <w:r>
        <w:rPr>
          <w:rFonts w:ascii="ＭＳ 明朝" w:eastAsia="ＭＳ 明朝" w:hAnsi="ＭＳ 明朝"/>
        </w:rPr>
        <w:br w:type="page"/>
      </w:r>
    </w:p>
    <w:p w14:paraId="28DEE966" w14:textId="77777777" w:rsidR="00D94C7F" w:rsidRDefault="000E7EED">
      <w:pPr>
        <w:widowControl/>
        <w:spacing w:line="300" w:lineRule="exact"/>
        <w:ind w:firstLineChars="3700" w:firstLine="8140"/>
        <w:jc w:val="left"/>
        <w:rPr>
          <w:rFonts w:ascii="ＭＳ 明朝" w:eastAsia="ＭＳ 明朝" w:hAnsi="ＭＳ 明朝"/>
          <w:sz w:val="22"/>
          <w:bdr w:val="single" w:sz="4" w:space="0" w:color="auto"/>
        </w:rPr>
      </w:pPr>
      <w:r>
        <w:rPr>
          <w:rFonts w:ascii="ＭＳ 明朝" w:eastAsia="ＭＳ 明朝" w:hAnsi="ＭＳ 明朝" w:hint="eastAsia"/>
          <w:sz w:val="22"/>
        </w:rPr>
        <w:lastRenderedPageBreak/>
        <w:t>（裏面）</w:t>
      </w:r>
    </w:p>
    <w:p w14:paraId="0AACB457" w14:textId="77777777" w:rsidR="00D94C7F" w:rsidRDefault="000E7EED">
      <w:pPr>
        <w:widowControl/>
        <w:spacing w:line="300" w:lineRule="exact"/>
        <w:ind w:firstLineChars="100" w:firstLine="220"/>
        <w:jc w:val="left"/>
        <w:rPr>
          <w:rFonts w:ascii="ＭＳ 明朝" w:eastAsia="ＭＳ 明朝" w:hAnsi="ＭＳ 明朝"/>
          <w:sz w:val="22"/>
          <w:bdr w:val="single" w:sz="4" w:space="0" w:color="auto"/>
        </w:rPr>
      </w:pPr>
      <w:r>
        <w:rPr>
          <w:rFonts w:ascii="ＭＳ 明朝" w:eastAsia="ＭＳ 明朝" w:hAnsi="ＭＳ 明朝" w:hint="eastAsia"/>
          <w:sz w:val="22"/>
          <w:bdr w:val="single" w:sz="4" w:space="0" w:color="auto"/>
        </w:rPr>
        <w:t xml:space="preserve">　注意事項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</w:p>
    <w:p w14:paraId="1E8F2F9F" w14:textId="77777777" w:rsidR="00D94C7F" w:rsidRDefault="00D94C7F">
      <w:pPr>
        <w:widowControl/>
        <w:spacing w:line="300" w:lineRule="exact"/>
        <w:ind w:leftChars="100" w:left="630" w:hangingChars="200" w:hanging="420"/>
        <w:jc w:val="left"/>
        <w:rPr>
          <w:rFonts w:ascii="ＭＳ 明朝" w:eastAsia="ＭＳ 明朝" w:hAnsi="ＭＳ 明朝"/>
        </w:rPr>
      </w:pPr>
    </w:p>
    <w:p w14:paraId="76229B35" w14:textId="77777777" w:rsidR="00D94C7F" w:rsidRDefault="000E7EED">
      <w:pPr>
        <w:widowControl/>
        <w:spacing w:line="300" w:lineRule="exact"/>
        <w:ind w:leftChars="100" w:left="63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　次の場合には、パートナーシップ宣誓書受領証及びパートナーシップ宣誓書受領カードを返還してください。</w:t>
      </w:r>
    </w:p>
    <w:p w14:paraId="28A94627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（１）宣誓</w:t>
      </w:r>
      <w:r>
        <w:rPr>
          <w:rFonts w:ascii="ＭＳ 明朝" w:eastAsia="ＭＳ 明朝" w:hAnsi="ＭＳ 明朝" w:hint="eastAsia"/>
        </w:rPr>
        <w:t>者の意思によりパートナーシップを解消したとき。</w:t>
      </w:r>
    </w:p>
    <w:p w14:paraId="00F5106D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（２）双方が市内に住</w:t>
      </w:r>
      <w:r>
        <w:rPr>
          <w:rFonts w:ascii="ＭＳ 明朝" w:eastAsia="ＭＳ 明朝" w:hAnsi="ＭＳ 明朝" w:hint="eastAsia"/>
        </w:rPr>
        <w:t>所を有しなくなったとき。</w:t>
      </w:r>
    </w:p>
    <w:p w14:paraId="5483D94C" w14:textId="77777777" w:rsidR="00D94C7F" w:rsidRDefault="000E7EED">
      <w:pPr>
        <w:widowControl/>
        <w:spacing w:line="300" w:lineRule="exact"/>
        <w:ind w:leftChars="100" w:left="210"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（３）宣誓者の一方が死亡したとき。</w:t>
      </w:r>
    </w:p>
    <w:p w14:paraId="61341F30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（４）宣誓が無効となったとき。</w:t>
      </w:r>
    </w:p>
    <w:p w14:paraId="279D4CEE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589D0DCB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　次の場合には、宣誓は無効になります。</w:t>
      </w:r>
    </w:p>
    <w:p w14:paraId="1C26FB97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（１）宣誓者間にパートナーシップを形成する意思がないとき。</w:t>
      </w:r>
    </w:p>
    <w:p w14:paraId="1E8E9757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（２）宣誓書の内容に虚偽があったとき。</w:t>
      </w:r>
    </w:p>
    <w:p w14:paraId="5F50A305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（３）宣誓者の要件に反しているとき。</w:t>
      </w:r>
    </w:p>
    <w:p w14:paraId="338ADC6C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（４）市内転入予定の場合、期日までに市内への転入を証明する書類を提出しないとき。</w:t>
      </w:r>
    </w:p>
    <w:p w14:paraId="7136DA65" w14:textId="77777777" w:rsidR="00D94C7F" w:rsidRDefault="00D94C7F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</w:p>
    <w:p w14:paraId="6065599D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　このパートナーシップ宣誓書受領証を紛失、毀損、汚損そ</w:t>
      </w:r>
      <w:r>
        <w:rPr>
          <w:rFonts w:ascii="ＭＳ 明朝" w:eastAsia="ＭＳ 明朝" w:hAnsi="ＭＳ 明朝" w:hint="eastAsia"/>
        </w:rPr>
        <w:t>の他の事情により再交付を希望するときは、「パートナーシップ宣誓書受領証等再交付申請書（様式第４号）」を提出してください。</w:t>
      </w:r>
    </w:p>
    <w:p w14:paraId="2B2BBEDE" w14:textId="77777777" w:rsidR="00D94C7F" w:rsidRDefault="00D94C7F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</w:rPr>
      </w:pPr>
    </w:p>
    <w:p w14:paraId="48461487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  <w:bdr w:val="single" w:sz="4" w:space="0" w:color="auto"/>
        </w:rPr>
        <w:t xml:space="preserve">　特記事項　</w:t>
      </w:r>
    </w:p>
    <w:p w14:paraId="438E5CA1" w14:textId="77777777" w:rsidR="00D94C7F" w:rsidRDefault="000E7EED">
      <w:pPr>
        <w:spacing w:line="300" w:lineRule="exact"/>
        <w:rPr>
          <w:rFonts w:ascii="ＭＳ 明朝" w:eastAsia="ＭＳ 明朝" w:hAnsi="ＭＳ 明朝"/>
        </w:rPr>
      </w:pPr>
      <w:r>
        <w:rPr>
          <w:rFonts w:hint="eastAsia"/>
          <w:sz w:val="22"/>
        </w:rPr>
        <w:t xml:space="preserve">　</w:t>
      </w:r>
    </w:p>
    <w:p w14:paraId="4784614F" w14:textId="77777777" w:rsidR="00D94C7F" w:rsidRDefault="000E7EED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○　通称名を使用している場合、再交付を受けている場合に等について、戸籍上の氏名、再交</w:t>
      </w:r>
    </w:p>
    <w:p w14:paraId="3C95DEDA" w14:textId="77777777" w:rsidR="00D94C7F" w:rsidRDefault="000E7EED">
      <w:pPr>
        <w:spacing w:line="300" w:lineRule="exact"/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付年月日等を記載します。</w:t>
      </w:r>
    </w:p>
    <w:p w14:paraId="5C933227" w14:textId="77777777" w:rsidR="00D94C7F" w:rsidRDefault="00D94C7F">
      <w:pPr>
        <w:spacing w:line="300" w:lineRule="exact"/>
        <w:rPr>
          <w:rFonts w:ascii="ＭＳ 明朝" w:eastAsia="ＭＳ 明朝" w:hAnsi="ＭＳ 明朝"/>
        </w:rPr>
      </w:pPr>
    </w:p>
    <w:tbl>
      <w:tblPr>
        <w:tblStyle w:val="af1"/>
        <w:tblW w:w="892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59"/>
        <w:gridCol w:w="3682"/>
        <w:gridCol w:w="3682"/>
      </w:tblGrid>
      <w:tr w:rsidR="00D94C7F" w14:paraId="2C9BA7D7" w14:textId="77777777">
        <w:trPr>
          <w:trHeight w:val="600"/>
        </w:trPr>
        <w:tc>
          <w:tcPr>
            <w:tcW w:w="1559" w:type="dxa"/>
          </w:tcPr>
          <w:p w14:paraId="15F7DDA9" w14:textId="77777777" w:rsidR="00D94C7F" w:rsidRDefault="000E7EED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戸籍上の</w:t>
            </w:r>
          </w:p>
          <w:p w14:paraId="60FF478D" w14:textId="77777777" w:rsidR="00D94C7F" w:rsidRDefault="000E7EED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3682" w:type="dxa"/>
          </w:tcPr>
          <w:p w14:paraId="3C68DE0A" w14:textId="77777777" w:rsidR="00D94C7F" w:rsidRDefault="00D94C7F">
            <w:pPr>
              <w:spacing w:line="300" w:lineRule="exact"/>
              <w:rPr>
                <w:rFonts w:ascii="ＭＳ 明朝" w:eastAsia="ＭＳ 明朝" w:hAnsi="ＭＳ 明朝"/>
              </w:rPr>
            </w:pPr>
          </w:p>
          <w:p w14:paraId="1E1AFC1A" w14:textId="77777777" w:rsidR="00D94C7F" w:rsidRDefault="000E7EED">
            <w:pPr>
              <w:spacing w:line="30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通称名（　　　　　　　　　　）</w:t>
            </w:r>
          </w:p>
        </w:tc>
        <w:tc>
          <w:tcPr>
            <w:tcW w:w="3682" w:type="dxa"/>
          </w:tcPr>
          <w:p w14:paraId="0C463C74" w14:textId="77777777" w:rsidR="00D94C7F" w:rsidRDefault="00D94C7F">
            <w:pPr>
              <w:spacing w:line="300" w:lineRule="exact"/>
              <w:rPr>
                <w:rFonts w:ascii="ＭＳ 明朝" w:eastAsia="ＭＳ 明朝" w:hAnsi="ＭＳ 明朝"/>
              </w:rPr>
            </w:pPr>
          </w:p>
          <w:p w14:paraId="7D89DACB" w14:textId="77777777" w:rsidR="00D94C7F" w:rsidRDefault="000E7EED">
            <w:pPr>
              <w:spacing w:line="30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通称名（　　　　　　　　　　）</w:t>
            </w:r>
          </w:p>
        </w:tc>
      </w:tr>
      <w:tr w:rsidR="00D94C7F" w14:paraId="160863FF" w14:textId="77777777">
        <w:trPr>
          <w:trHeight w:val="600"/>
        </w:trPr>
        <w:tc>
          <w:tcPr>
            <w:tcW w:w="1559" w:type="dxa"/>
            <w:vAlign w:val="center"/>
          </w:tcPr>
          <w:p w14:paraId="6A82B3F3" w14:textId="77777777" w:rsidR="00D94C7F" w:rsidRDefault="000E7EED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再交付日</w:t>
            </w:r>
          </w:p>
        </w:tc>
        <w:tc>
          <w:tcPr>
            <w:tcW w:w="3682" w:type="dxa"/>
            <w:vAlign w:val="center"/>
          </w:tcPr>
          <w:p w14:paraId="333E711B" w14:textId="77777777" w:rsidR="00D94C7F" w:rsidRDefault="00D94C7F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82" w:type="dxa"/>
            <w:vAlign w:val="center"/>
          </w:tcPr>
          <w:p w14:paraId="7D85EE00" w14:textId="77777777" w:rsidR="00D94C7F" w:rsidRDefault="00D94C7F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D94C7F" w14:paraId="7A9F4C7B" w14:textId="77777777">
        <w:trPr>
          <w:trHeight w:val="600"/>
        </w:trPr>
        <w:tc>
          <w:tcPr>
            <w:tcW w:w="1559" w:type="dxa"/>
            <w:vAlign w:val="center"/>
          </w:tcPr>
          <w:p w14:paraId="5AF0F9FD" w14:textId="77777777" w:rsidR="00D94C7F" w:rsidRDefault="000E7EED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3682" w:type="dxa"/>
            <w:vAlign w:val="center"/>
          </w:tcPr>
          <w:p w14:paraId="69B33C45" w14:textId="77777777" w:rsidR="00D94C7F" w:rsidRDefault="00D94C7F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682" w:type="dxa"/>
            <w:vAlign w:val="center"/>
          </w:tcPr>
          <w:p w14:paraId="1C1C0959" w14:textId="77777777" w:rsidR="00D94C7F" w:rsidRDefault="00D94C7F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</w:tbl>
    <w:p w14:paraId="4C4610E1" w14:textId="77777777" w:rsidR="00D94C7F" w:rsidRDefault="00D94C7F">
      <w:pPr>
        <w:spacing w:line="300" w:lineRule="exact"/>
        <w:rPr>
          <w:rFonts w:ascii="ＭＳ 明朝" w:eastAsia="ＭＳ 明朝" w:hAnsi="ＭＳ 明朝"/>
        </w:rPr>
      </w:pPr>
    </w:p>
    <w:p w14:paraId="37026DDE" w14:textId="77777777" w:rsidR="00D94C7F" w:rsidRDefault="000E7EED">
      <w:pPr>
        <w:widowControl/>
        <w:spacing w:line="300" w:lineRule="exact"/>
        <w:ind w:left="630" w:hanging="420"/>
        <w:jc w:val="left"/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  <w:bdr w:val="single" w:sz="4" w:space="0" w:color="auto"/>
        </w:rPr>
        <w:t xml:space="preserve">　受領証の提示を受けられた方へ　</w:t>
      </w:r>
    </w:p>
    <w:p w14:paraId="733DA73A" w14:textId="77777777" w:rsidR="00D94C7F" w:rsidRDefault="00D94C7F">
      <w:pPr>
        <w:spacing w:line="300" w:lineRule="exact"/>
        <w:rPr>
          <w:rFonts w:ascii="ＭＳ 明朝" w:eastAsia="ＭＳ 明朝" w:hAnsi="ＭＳ 明朝"/>
        </w:rPr>
      </w:pPr>
    </w:p>
    <w:p w14:paraId="1F454426" w14:textId="77777777" w:rsidR="00D94C7F" w:rsidRDefault="000E7EED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大竹市では、だれもがお互いの人権を尊重し、多様性を認め合いながら、一人ひとりがその個性と能力を十分に発揮でき、共に支え合う豊かな市民社会の実現に向けて、本制度を実施しています。</w:t>
      </w:r>
    </w:p>
    <w:p w14:paraId="3F5424D2" w14:textId="77777777" w:rsidR="00D94C7F" w:rsidRDefault="000E7EED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本制度は、法的効力を発生させるものではありませんが、受領証の提示を受けられた方は、制度の趣旨をご理解いただき、ご協力くださいますようお願いいたします。</w:t>
      </w:r>
    </w:p>
    <w:p w14:paraId="1A155CEA" w14:textId="77777777" w:rsidR="00D94C7F" w:rsidRDefault="000E7EED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また、本制度を利用する方の性的指向や性自認、本制度を利用していることについて、本人の同意なく口外しないでください。</w:t>
      </w:r>
    </w:p>
    <w:p w14:paraId="409A4191" w14:textId="77777777" w:rsidR="00D94C7F" w:rsidRDefault="000E7EED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8D2393B" w14:textId="77777777" w:rsidR="00D94C7F" w:rsidRDefault="000E7EED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パートナーシップとは</w:t>
      </w:r>
    </w:p>
    <w:p w14:paraId="33EA794E" w14:textId="77777777" w:rsidR="00D94C7F" w:rsidRDefault="000E7EED">
      <w:pPr>
        <w:spacing w:line="0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お互いを人生のパートナーと</w:t>
      </w:r>
      <w:r>
        <w:rPr>
          <w:rFonts w:ascii="ＭＳ 明朝" w:eastAsia="ＭＳ 明朝" w:hAnsi="ＭＳ 明朝" w:hint="eastAsia"/>
        </w:rPr>
        <w:t>し、日病の生活において相互に協力し合うことを約した関係。</w:t>
      </w:r>
    </w:p>
    <w:p w14:paraId="453C7C54" w14:textId="77777777" w:rsidR="00D94C7F" w:rsidRDefault="00D94C7F">
      <w:pPr>
        <w:spacing w:line="0" w:lineRule="atLeast"/>
        <w:rPr>
          <w:rFonts w:ascii="ＭＳ 明朝" w:eastAsia="ＭＳ 明朝" w:hAnsi="ＭＳ 明朝"/>
        </w:rPr>
      </w:pPr>
    </w:p>
    <w:p w14:paraId="3C7A77EF" w14:textId="77777777" w:rsidR="00D94C7F" w:rsidRDefault="000E7EED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受領証について</w:t>
      </w:r>
    </w:p>
    <w:p w14:paraId="4157E85C" w14:textId="77777777" w:rsidR="00D94C7F" w:rsidRDefault="000E7EED">
      <w:pPr>
        <w:spacing w:line="0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この受領証は、「大竹市パートナーシップ宣誓の取扱いに関する要綱」に定める要件を満たすものとして認められる２人の者が、市長に対してパートナーシップの宣誓を行った場合に交付されます。</w:t>
      </w:r>
    </w:p>
    <w:sectPr w:rsidR="00D94C7F">
      <w:pgSz w:w="11906" w:h="16838"/>
      <w:pgMar w:top="1134" w:right="1418" w:bottom="1134" w:left="1418" w:header="851" w:footer="992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 w:frame="1"/>
        <w:right w:val="double" w:sz="4" w:space="24" w:color="auto" w:frame="1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D405" w14:textId="77777777" w:rsidR="00000000" w:rsidRDefault="000E7EED">
      <w:r>
        <w:separator/>
      </w:r>
    </w:p>
  </w:endnote>
  <w:endnote w:type="continuationSeparator" w:id="0">
    <w:p w14:paraId="76AC43E0" w14:textId="77777777" w:rsidR="00000000" w:rsidRDefault="000E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F7C6" w14:textId="77777777" w:rsidR="00000000" w:rsidRDefault="000E7EED">
      <w:r>
        <w:separator/>
      </w:r>
    </w:p>
  </w:footnote>
  <w:footnote w:type="continuationSeparator" w:id="0">
    <w:p w14:paraId="022ACF39" w14:textId="77777777" w:rsidR="00000000" w:rsidRDefault="000E7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7F"/>
    <w:rsid w:val="000E7EED"/>
    <w:rsid w:val="00D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B8267"/>
  <w15:chartTrackingRefBased/>
  <w15:docId w15:val="{1B1F93F8-8B0F-4FD9-94B4-97236040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character" w:customStyle="1" w:styleId="ae">
    <w:name w:val="コメント文字列 (文字)"/>
    <w:basedOn w:val="a0"/>
    <w:link w:val="ad"/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b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people945</dc:creator>
  <cp:lastModifiedBy>000848 中本 兼太</cp:lastModifiedBy>
  <cp:revision>20</cp:revision>
  <cp:lastPrinted>2025-07-14T05:13:00Z</cp:lastPrinted>
  <dcterms:created xsi:type="dcterms:W3CDTF">2024-03-18T12:51:00Z</dcterms:created>
  <dcterms:modified xsi:type="dcterms:W3CDTF">2025-07-14T10:22:00Z</dcterms:modified>
</cp:coreProperties>
</file>